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448" w:rsidRDefault="00C60448" w:rsidP="00E611C8">
      <w:pPr>
        <w:rPr>
          <w:rFonts w:ascii="Arial" w:hAnsi="Arial" w:cs="Arial"/>
        </w:rPr>
      </w:pPr>
    </w:p>
    <w:p w:rsidR="00C60448" w:rsidRDefault="00C60448" w:rsidP="00C60448">
      <w:pPr>
        <w:jc w:val="center"/>
        <w:rPr>
          <w:rFonts w:ascii="Arial" w:hAnsi="Arial" w:cs="Arial"/>
        </w:rPr>
      </w:pPr>
      <w:r>
        <w:rPr>
          <w:rFonts w:ascii="Arial" w:hAnsi="Arial" w:cs="Arial"/>
        </w:rPr>
        <w:t>Open Letter to the Prime Minister</w:t>
      </w:r>
    </w:p>
    <w:p w:rsidR="00C60448" w:rsidRDefault="00C60448" w:rsidP="00C60448">
      <w:pPr>
        <w:jc w:val="center"/>
        <w:rPr>
          <w:rFonts w:ascii="Arial" w:hAnsi="Arial" w:cs="Arial"/>
        </w:rPr>
      </w:pPr>
      <w:r>
        <w:rPr>
          <w:rFonts w:ascii="Arial" w:hAnsi="Arial" w:cs="Arial"/>
        </w:rPr>
        <w:t>From Former Air Force Commanders</w:t>
      </w:r>
    </w:p>
    <w:p w:rsidR="00E611C8" w:rsidRPr="00E611C8" w:rsidRDefault="00E611C8" w:rsidP="00E611C8">
      <w:pPr>
        <w:rPr>
          <w:rFonts w:ascii="Arial" w:hAnsi="Arial" w:cs="Arial"/>
        </w:rPr>
      </w:pPr>
      <w:bookmarkStart w:id="0" w:name="_GoBack"/>
      <w:bookmarkEnd w:id="0"/>
      <w:r w:rsidRPr="00E611C8">
        <w:rPr>
          <w:rFonts w:ascii="Arial" w:hAnsi="Arial" w:cs="Arial"/>
        </w:rPr>
        <w:t>Dear Prime Minister,</w:t>
      </w:r>
    </w:p>
    <w:p w:rsidR="00AE1EB9" w:rsidRDefault="00E611C8" w:rsidP="00E611C8">
      <w:pPr>
        <w:rPr>
          <w:rFonts w:ascii="Arial" w:hAnsi="Arial" w:cs="Arial"/>
        </w:rPr>
      </w:pPr>
      <w:r w:rsidRPr="00E611C8">
        <w:rPr>
          <w:rFonts w:ascii="Arial" w:hAnsi="Arial" w:cs="Arial"/>
        </w:rPr>
        <w:t xml:space="preserve">As former commanders of Canada’s air force, </w:t>
      </w:r>
      <w:r>
        <w:rPr>
          <w:rFonts w:ascii="Arial" w:hAnsi="Arial" w:cs="Arial"/>
        </w:rPr>
        <w:t>we respectfully but urgently ask that your government not proceed with the plan to purchase a fleet of Super Hornet aircraft as an interim measure pending the eventual replacement of our venerable CF-18 fighter</w:t>
      </w:r>
      <w:r w:rsidR="00150FB5">
        <w:rPr>
          <w:rFonts w:ascii="Arial" w:hAnsi="Arial" w:cs="Arial"/>
        </w:rPr>
        <w:t>s. It is our firm belief that th</w:t>
      </w:r>
      <w:r w:rsidR="00AE1EB9">
        <w:rPr>
          <w:rFonts w:ascii="Arial" w:hAnsi="Arial" w:cs="Arial"/>
        </w:rPr>
        <w:t>e interim</w:t>
      </w:r>
      <w:r>
        <w:rPr>
          <w:rFonts w:ascii="Arial" w:hAnsi="Arial" w:cs="Arial"/>
        </w:rPr>
        <w:t xml:space="preserve"> </w:t>
      </w:r>
      <w:r w:rsidR="00150FB5">
        <w:rPr>
          <w:rFonts w:ascii="Arial" w:hAnsi="Arial" w:cs="Arial"/>
        </w:rPr>
        <w:t xml:space="preserve">strategy </w:t>
      </w:r>
      <w:r>
        <w:rPr>
          <w:rFonts w:ascii="Arial" w:hAnsi="Arial" w:cs="Arial"/>
        </w:rPr>
        <w:t>is ill-advised, costly and unnecessary. Most important</w:t>
      </w:r>
      <w:r w:rsidR="00150FB5">
        <w:rPr>
          <w:rFonts w:ascii="Arial" w:hAnsi="Arial" w:cs="Arial"/>
        </w:rPr>
        <w:t xml:space="preserve">, it would </w:t>
      </w:r>
      <w:r w:rsidR="000D2CCE">
        <w:rPr>
          <w:rFonts w:ascii="Arial" w:hAnsi="Arial" w:cs="Arial"/>
        </w:rPr>
        <w:t xml:space="preserve">significantly </w:t>
      </w:r>
      <w:r w:rsidR="00C622FB">
        <w:rPr>
          <w:rFonts w:ascii="Arial" w:hAnsi="Arial" w:cs="Arial"/>
        </w:rPr>
        <w:t>impair</w:t>
      </w:r>
      <w:r w:rsidR="00150FB5">
        <w:rPr>
          <w:rFonts w:ascii="Arial" w:hAnsi="Arial" w:cs="Arial"/>
        </w:rPr>
        <w:t xml:space="preserve"> the Royal Canadian Air Force </w:t>
      </w:r>
      <w:r w:rsidR="00C622FB">
        <w:rPr>
          <w:rFonts w:ascii="Arial" w:hAnsi="Arial" w:cs="Arial"/>
        </w:rPr>
        <w:t xml:space="preserve">for years to come </w:t>
      </w:r>
      <w:r w:rsidR="00150FB5">
        <w:rPr>
          <w:rFonts w:ascii="Arial" w:hAnsi="Arial" w:cs="Arial"/>
        </w:rPr>
        <w:t>and ultimately</w:t>
      </w:r>
      <w:r w:rsidR="00AE1EB9">
        <w:rPr>
          <w:rFonts w:ascii="Arial" w:hAnsi="Arial" w:cs="Arial"/>
        </w:rPr>
        <w:t xml:space="preserve"> damage</w:t>
      </w:r>
      <w:r w:rsidR="00150FB5">
        <w:rPr>
          <w:rFonts w:ascii="Arial" w:hAnsi="Arial" w:cs="Arial"/>
        </w:rPr>
        <w:t xml:space="preserve"> the nation’s </w:t>
      </w:r>
      <w:proofErr w:type="spellStart"/>
      <w:r w:rsidR="00150FB5">
        <w:rPr>
          <w:rFonts w:ascii="Arial" w:hAnsi="Arial" w:cs="Arial"/>
        </w:rPr>
        <w:t>defence</w:t>
      </w:r>
      <w:proofErr w:type="spellEnd"/>
      <w:r w:rsidR="00150FB5">
        <w:rPr>
          <w:rFonts w:ascii="Arial" w:hAnsi="Arial" w:cs="Arial"/>
        </w:rPr>
        <w:t xml:space="preserve"> posture. </w:t>
      </w:r>
      <w:r w:rsidR="00AE1EB9">
        <w:rPr>
          <w:rFonts w:ascii="Arial" w:hAnsi="Arial" w:cs="Arial"/>
        </w:rPr>
        <w:t>The situation is complex, but our call for dropping the Super Hornet buy is based on some compelling facts, which we offer for your consideration.</w:t>
      </w:r>
    </w:p>
    <w:p w:rsidR="00E611C8" w:rsidRDefault="00150FB5" w:rsidP="00E611C8">
      <w:pPr>
        <w:rPr>
          <w:rFonts w:ascii="Arial" w:hAnsi="Arial" w:cs="Arial"/>
        </w:rPr>
      </w:pPr>
      <w:r>
        <w:rPr>
          <w:rFonts w:ascii="Arial" w:hAnsi="Arial" w:cs="Arial"/>
        </w:rPr>
        <w:t xml:space="preserve">First, we </w:t>
      </w:r>
      <w:r w:rsidR="000D5C8E">
        <w:rPr>
          <w:rFonts w:ascii="Arial" w:hAnsi="Arial" w:cs="Arial"/>
        </w:rPr>
        <w:t xml:space="preserve">have serious misgivings about the use of a “capability gap” as the basis for your interim plan. Your government’s newly created policy calling for the Royal Canadian Air Force to meet its NATO and NORAD treaty obligations concurrently does not reflect a </w:t>
      </w:r>
      <w:r w:rsidR="001C4ECE">
        <w:rPr>
          <w:rFonts w:ascii="Arial" w:hAnsi="Arial" w:cs="Arial"/>
        </w:rPr>
        <w:t xml:space="preserve">real and </w:t>
      </w:r>
      <w:r w:rsidR="000D5C8E">
        <w:rPr>
          <w:rFonts w:ascii="Arial" w:hAnsi="Arial" w:cs="Arial"/>
        </w:rPr>
        <w:t>sudden change</w:t>
      </w:r>
      <w:r w:rsidR="0035358F">
        <w:rPr>
          <w:rFonts w:ascii="Arial" w:hAnsi="Arial" w:cs="Arial"/>
        </w:rPr>
        <w:t xml:space="preserve"> in the strategic situation</w:t>
      </w:r>
      <w:r w:rsidR="000D5C8E">
        <w:rPr>
          <w:rFonts w:ascii="Arial" w:hAnsi="Arial" w:cs="Arial"/>
        </w:rPr>
        <w:t>. In our experience, it has been decades since Canada had sufficient fighter aircraft to meet all our commitments simultaneously.</w:t>
      </w:r>
      <w:r w:rsidR="001C4ECE">
        <w:rPr>
          <w:rFonts w:ascii="Arial" w:hAnsi="Arial" w:cs="Arial"/>
        </w:rPr>
        <w:t xml:space="preserve"> Over the years the air force, by judiciously balancing strategic risks and available resources, has managed its operational contribution</w:t>
      </w:r>
      <w:r w:rsidR="0035358F">
        <w:rPr>
          <w:rFonts w:ascii="Arial" w:hAnsi="Arial" w:cs="Arial"/>
        </w:rPr>
        <w:t>s</w:t>
      </w:r>
      <w:r w:rsidR="001C4ECE">
        <w:rPr>
          <w:rFonts w:ascii="Arial" w:hAnsi="Arial" w:cs="Arial"/>
        </w:rPr>
        <w:t xml:space="preserve"> reasonably well. We certainly welcome any initiative that promises to close the longstand</w:t>
      </w:r>
      <w:r w:rsidR="00943904">
        <w:rPr>
          <w:rFonts w:ascii="Arial" w:hAnsi="Arial" w:cs="Arial"/>
        </w:rPr>
        <w:t>ing capability gap, but purchasing</w:t>
      </w:r>
      <w:r w:rsidR="00C622FB">
        <w:rPr>
          <w:rFonts w:ascii="Arial" w:hAnsi="Arial" w:cs="Arial"/>
        </w:rPr>
        <w:t xml:space="preserve"> </w:t>
      </w:r>
      <w:r w:rsidR="00943904">
        <w:rPr>
          <w:rFonts w:ascii="Arial" w:hAnsi="Arial" w:cs="Arial"/>
        </w:rPr>
        <w:t>eighteen</w:t>
      </w:r>
      <w:r w:rsidR="00C622FB">
        <w:rPr>
          <w:rFonts w:ascii="Arial" w:hAnsi="Arial" w:cs="Arial"/>
        </w:rPr>
        <w:t xml:space="preserve"> Super Hornet aircraft</w:t>
      </w:r>
      <w:r w:rsidR="00D34E27">
        <w:rPr>
          <w:rFonts w:ascii="Arial" w:hAnsi="Arial" w:cs="Arial"/>
        </w:rPr>
        <w:t xml:space="preserve"> </w:t>
      </w:r>
      <w:r w:rsidR="00943904">
        <w:rPr>
          <w:rFonts w:ascii="Arial" w:hAnsi="Arial" w:cs="Arial"/>
        </w:rPr>
        <w:t>would</w:t>
      </w:r>
      <w:r w:rsidR="00D34E27">
        <w:rPr>
          <w:rFonts w:ascii="Arial" w:hAnsi="Arial" w:cs="Arial"/>
        </w:rPr>
        <w:t xml:space="preserve"> </w:t>
      </w:r>
      <w:r w:rsidR="00943904">
        <w:rPr>
          <w:rFonts w:ascii="Arial" w:hAnsi="Arial" w:cs="Arial"/>
        </w:rPr>
        <w:t>in fact</w:t>
      </w:r>
      <w:r w:rsidR="00D34E27">
        <w:rPr>
          <w:rFonts w:ascii="Arial" w:hAnsi="Arial" w:cs="Arial"/>
        </w:rPr>
        <w:t xml:space="preserve"> </w:t>
      </w:r>
      <w:r w:rsidR="00943904">
        <w:rPr>
          <w:rFonts w:ascii="Arial" w:hAnsi="Arial" w:cs="Arial"/>
        </w:rPr>
        <w:t>exacerbate</w:t>
      </w:r>
      <w:r w:rsidR="00030D37">
        <w:rPr>
          <w:rFonts w:ascii="Arial" w:hAnsi="Arial" w:cs="Arial"/>
        </w:rPr>
        <w:t xml:space="preserve"> the </w:t>
      </w:r>
      <w:r w:rsidR="00943904">
        <w:rPr>
          <w:rFonts w:ascii="Arial" w:hAnsi="Arial" w:cs="Arial"/>
        </w:rPr>
        <w:t xml:space="preserve">gap in the </w:t>
      </w:r>
      <w:r w:rsidR="00A8625B">
        <w:rPr>
          <w:rFonts w:ascii="Arial" w:hAnsi="Arial" w:cs="Arial"/>
        </w:rPr>
        <w:t>near to mid-term</w:t>
      </w:r>
      <w:r w:rsidR="00943904">
        <w:rPr>
          <w:rFonts w:ascii="Arial" w:hAnsi="Arial" w:cs="Arial"/>
        </w:rPr>
        <w:t xml:space="preserve"> by imposing a heavy burden on the RCAF’s existing resources without producing a </w:t>
      </w:r>
      <w:r w:rsidR="0035358F">
        <w:rPr>
          <w:rFonts w:ascii="Arial" w:hAnsi="Arial" w:cs="Arial"/>
        </w:rPr>
        <w:t>meaningful</w:t>
      </w:r>
      <w:r w:rsidR="00943904">
        <w:rPr>
          <w:rFonts w:ascii="Arial" w:hAnsi="Arial" w:cs="Arial"/>
        </w:rPr>
        <w:t xml:space="preserve"> increase in fighter availability.</w:t>
      </w:r>
    </w:p>
    <w:p w:rsidR="00030D37" w:rsidRDefault="00030D37" w:rsidP="00E611C8">
      <w:pPr>
        <w:rPr>
          <w:rFonts w:ascii="Arial" w:hAnsi="Arial" w:cs="Arial"/>
        </w:rPr>
      </w:pPr>
      <w:r>
        <w:rPr>
          <w:rFonts w:ascii="Arial" w:hAnsi="Arial" w:cs="Arial"/>
        </w:rPr>
        <w:t>Although the Super Hornet does have some commonality with ou</w:t>
      </w:r>
      <w:r w:rsidR="004355CA">
        <w:rPr>
          <w:rFonts w:ascii="Arial" w:hAnsi="Arial" w:cs="Arial"/>
        </w:rPr>
        <w:t>r current CF-18s,</w:t>
      </w:r>
      <w:r>
        <w:rPr>
          <w:rFonts w:ascii="Arial" w:hAnsi="Arial" w:cs="Arial"/>
        </w:rPr>
        <w:t xml:space="preserve"> it is a different </w:t>
      </w:r>
      <w:r w:rsidR="00943904">
        <w:rPr>
          <w:rFonts w:ascii="Arial" w:hAnsi="Arial" w:cs="Arial"/>
        </w:rPr>
        <w:t>airplane</w:t>
      </w:r>
      <w:r w:rsidR="00293508">
        <w:rPr>
          <w:rFonts w:ascii="Arial" w:hAnsi="Arial" w:cs="Arial"/>
        </w:rPr>
        <w:t>, requiring its own training system for pilots and technicians,</w:t>
      </w:r>
      <w:r>
        <w:rPr>
          <w:rFonts w:ascii="Arial" w:hAnsi="Arial" w:cs="Arial"/>
        </w:rPr>
        <w:t xml:space="preserve"> </w:t>
      </w:r>
      <w:r w:rsidR="00293508">
        <w:rPr>
          <w:rFonts w:ascii="Arial" w:hAnsi="Arial" w:cs="Arial"/>
        </w:rPr>
        <w:t xml:space="preserve">as well as </w:t>
      </w:r>
      <w:r w:rsidR="003A134E">
        <w:rPr>
          <w:rFonts w:ascii="Arial" w:hAnsi="Arial" w:cs="Arial"/>
        </w:rPr>
        <w:t xml:space="preserve">new </w:t>
      </w:r>
      <w:r w:rsidR="00293508">
        <w:rPr>
          <w:rFonts w:ascii="Arial" w:hAnsi="Arial" w:cs="Arial"/>
        </w:rPr>
        <w:t xml:space="preserve">flight </w:t>
      </w:r>
      <w:r>
        <w:rPr>
          <w:rFonts w:ascii="Arial" w:hAnsi="Arial" w:cs="Arial"/>
        </w:rPr>
        <w:t>simulat</w:t>
      </w:r>
      <w:r w:rsidR="00293508">
        <w:rPr>
          <w:rFonts w:ascii="Arial" w:hAnsi="Arial" w:cs="Arial"/>
        </w:rPr>
        <w:t>ors</w:t>
      </w:r>
      <w:r>
        <w:rPr>
          <w:rFonts w:ascii="Arial" w:hAnsi="Arial" w:cs="Arial"/>
        </w:rPr>
        <w:t>, logistic support and maintenance organizations</w:t>
      </w:r>
      <w:r w:rsidR="00293508">
        <w:rPr>
          <w:rFonts w:ascii="Arial" w:hAnsi="Arial" w:cs="Arial"/>
        </w:rPr>
        <w:t xml:space="preserve"> specific to the Super Hornet. The air force w</w:t>
      </w:r>
      <w:r w:rsidR="00EB7C6B">
        <w:rPr>
          <w:rFonts w:ascii="Arial" w:hAnsi="Arial" w:cs="Arial"/>
        </w:rPr>
        <w:t>ould have</w:t>
      </w:r>
      <w:r w:rsidR="00293508">
        <w:rPr>
          <w:rFonts w:ascii="Arial" w:hAnsi="Arial" w:cs="Arial"/>
        </w:rPr>
        <w:t xml:space="preserve"> to draw personnel from the </w:t>
      </w:r>
      <w:r w:rsidR="00F81DFD">
        <w:rPr>
          <w:rFonts w:ascii="Arial" w:hAnsi="Arial" w:cs="Arial"/>
        </w:rPr>
        <w:t>existing</w:t>
      </w:r>
      <w:r w:rsidR="00293508">
        <w:rPr>
          <w:rFonts w:ascii="Arial" w:hAnsi="Arial" w:cs="Arial"/>
        </w:rPr>
        <w:t xml:space="preserve"> </w:t>
      </w:r>
      <w:r w:rsidR="00EB7C6B">
        <w:rPr>
          <w:rFonts w:ascii="Arial" w:hAnsi="Arial" w:cs="Arial"/>
        </w:rPr>
        <w:t xml:space="preserve">CF-18 </w:t>
      </w:r>
      <w:r w:rsidR="00293508">
        <w:rPr>
          <w:rFonts w:ascii="Arial" w:hAnsi="Arial" w:cs="Arial"/>
        </w:rPr>
        <w:t xml:space="preserve">fighter fleet (usually </w:t>
      </w:r>
      <w:r w:rsidR="0035358F">
        <w:rPr>
          <w:rFonts w:ascii="Arial" w:hAnsi="Arial" w:cs="Arial"/>
        </w:rPr>
        <w:t>its</w:t>
      </w:r>
      <w:r w:rsidR="00293508">
        <w:rPr>
          <w:rFonts w:ascii="Arial" w:hAnsi="Arial" w:cs="Arial"/>
        </w:rPr>
        <w:t xml:space="preserve"> most experienced people) </w:t>
      </w:r>
      <w:r w:rsidR="00883319">
        <w:rPr>
          <w:rFonts w:ascii="Arial" w:hAnsi="Arial" w:cs="Arial"/>
        </w:rPr>
        <w:t xml:space="preserve">to </w:t>
      </w:r>
      <w:r w:rsidR="00EB7C6B">
        <w:rPr>
          <w:rFonts w:ascii="Arial" w:hAnsi="Arial" w:cs="Arial"/>
        </w:rPr>
        <w:t xml:space="preserve">help </w:t>
      </w:r>
      <w:r w:rsidR="003A134E">
        <w:rPr>
          <w:rFonts w:ascii="Arial" w:hAnsi="Arial" w:cs="Arial"/>
        </w:rPr>
        <w:t>bring into service</w:t>
      </w:r>
      <w:r w:rsidR="00293508">
        <w:rPr>
          <w:rFonts w:ascii="Arial" w:hAnsi="Arial" w:cs="Arial"/>
        </w:rPr>
        <w:t xml:space="preserve"> </w:t>
      </w:r>
      <w:r w:rsidR="00A95B6B">
        <w:rPr>
          <w:rFonts w:ascii="Arial" w:hAnsi="Arial" w:cs="Arial"/>
        </w:rPr>
        <w:t xml:space="preserve">a </w:t>
      </w:r>
      <w:r w:rsidR="00293508">
        <w:rPr>
          <w:rFonts w:ascii="Arial" w:hAnsi="Arial" w:cs="Arial"/>
        </w:rPr>
        <w:t xml:space="preserve">new and more complex fleet </w:t>
      </w:r>
      <w:r w:rsidR="00FE27F4">
        <w:rPr>
          <w:rFonts w:ascii="Arial" w:hAnsi="Arial" w:cs="Arial"/>
        </w:rPr>
        <w:t xml:space="preserve">of </w:t>
      </w:r>
      <w:r w:rsidR="00CE58A8">
        <w:rPr>
          <w:rFonts w:ascii="Arial" w:hAnsi="Arial" w:cs="Arial"/>
        </w:rPr>
        <w:t>fighter aircraft</w:t>
      </w:r>
      <w:r w:rsidR="00293508">
        <w:rPr>
          <w:rFonts w:ascii="Arial" w:hAnsi="Arial" w:cs="Arial"/>
        </w:rPr>
        <w:t xml:space="preserve">. </w:t>
      </w:r>
      <w:r w:rsidR="00EB7C6B">
        <w:rPr>
          <w:rFonts w:ascii="Arial" w:hAnsi="Arial" w:cs="Arial"/>
        </w:rPr>
        <w:t>But that would not be enough. It would be necessary</w:t>
      </w:r>
      <w:r w:rsidR="00067D14">
        <w:rPr>
          <w:rFonts w:ascii="Arial" w:hAnsi="Arial" w:cs="Arial"/>
        </w:rPr>
        <w:t xml:space="preserve"> to recruit, train and qualify several hundred </w:t>
      </w:r>
      <w:r w:rsidR="00EB7C6B">
        <w:rPr>
          <w:rFonts w:ascii="Arial" w:hAnsi="Arial" w:cs="Arial"/>
        </w:rPr>
        <w:t xml:space="preserve">new </w:t>
      </w:r>
      <w:r w:rsidR="00067D14">
        <w:rPr>
          <w:rFonts w:ascii="Arial" w:hAnsi="Arial" w:cs="Arial"/>
        </w:rPr>
        <w:t xml:space="preserve">technicians and dozens of pilots. </w:t>
      </w:r>
      <w:r w:rsidR="00EB7C6B">
        <w:rPr>
          <w:rFonts w:ascii="Arial" w:hAnsi="Arial" w:cs="Arial"/>
        </w:rPr>
        <w:t>Recent</w:t>
      </w:r>
      <w:r w:rsidR="00067D14">
        <w:rPr>
          <w:rFonts w:ascii="Arial" w:hAnsi="Arial" w:cs="Arial"/>
        </w:rPr>
        <w:t xml:space="preserve"> experie</w:t>
      </w:r>
      <w:r w:rsidR="00C266CA">
        <w:rPr>
          <w:rFonts w:ascii="Arial" w:hAnsi="Arial" w:cs="Arial"/>
        </w:rPr>
        <w:t>nce indicate</w:t>
      </w:r>
      <w:r w:rsidR="00EB7C6B">
        <w:rPr>
          <w:rFonts w:ascii="Arial" w:hAnsi="Arial" w:cs="Arial"/>
        </w:rPr>
        <w:t>s</w:t>
      </w:r>
      <w:r w:rsidR="00C266CA">
        <w:rPr>
          <w:rFonts w:ascii="Arial" w:hAnsi="Arial" w:cs="Arial"/>
        </w:rPr>
        <w:t xml:space="preserve"> </w:t>
      </w:r>
      <w:r w:rsidR="00EB7C6B">
        <w:rPr>
          <w:rFonts w:ascii="Arial" w:hAnsi="Arial" w:cs="Arial"/>
        </w:rPr>
        <w:t xml:space="preserve">that </w:t>
      </w:r>
      <w:r w:rsidR="00C266CA">
        <w:rPr>
          <w:rFonts w:ascii="Arial" w:hAnsi="Arial" w:cs="Arial"/>
        </w:rPr>
        <w:t>the RCAF</w:t>
      </w:r>
      <w:r w:rsidR="00067D14">
        <w:rPr>
          <w:rFonts w:ascii="Arial" w:hAnsi="Arial" w:cs="Arial"/>
        </w:rPr>
        <w:t xml:space="preserve"> </w:t>
      </w:r>
      <w:r w:rsidR="00883319">
        <w:rPr>
          <w:rFonts w:ascii="Arial" w:hAnsi="Arial" w:cs="Arial"/>
        </w:rPr>
        <w:t xml:space="preserve">would </w:t>
      </w:r>
      <w:r w:rsidR="00067D14">
        <w:rPr>
          <w:rFonts w:ascii="Arial" w:hAnsi="Arial" w:cs="Arial"/>
        </w:rPr>
        <w:t>face difficult</w:t>
      </w:r>
      <w:r w:rsidR="00EB7C6B">
        <w:rPr>
          <w:rFonts w:ascii="Arial" w:hAnsi="Arial" w:cs="Arial"/>
        </w:rPr>
        <w:t>y</w:t>
      </w:r>
      <w:r w:rsidR="00067D14">
        <w:rPr>
          <w:rFonts w:ascii="Arial" w:hAnsi="Arial" w:cs="Arial"/>
        </w:rPr>
        <w:t xml:space="preserve"> </w:t>
      </w:r>
      <w:r w:rsidR="00883319">
        <w:rPr>
          <w:rFonts w:ascii="Arial" w:hAnsi="Arial" w:cs="Arial"/>
        </w:rPr>
        <w:t>in achieving this;</w:t>
      </w:r>
      <w:r w:rsidR="00067D14">
        <w:rPr>
          <w:rFonts w:ascii="Arial" w:hAnsi="Arial" w:cs="Arial"/>
        </w:rPr>
        <w:t xml:space="preserve"> it can take </w:t>
      </w:r>
      <w:r w:rsidR="00EB7C6B">
        <w:rPr>
          <w:rFonts w:ascii="Arial" w:hAnsi="Arial" w:cs="Arial"/>
        </w:rPr>
        <w:t>four to five</w:t>
      </w:r>
      <w:r w:rsidR="00067D14">
        <w:rPr>
          <w:rFonts w:ascii="Arial" w:hAnsi="Arial" w:cs="Arial"/>
        </w:rPr>
        <w:t xml:space="preserve"> years from recruitment to </w:t>
      </w:r>
      <w:r w:rsidR="00EB7C6B">
        <w:rPr>
          <w:rFonts w:ascii="Arial" w:hAnsi="Arial" w:cs="Arial"/>
        </w:rPr>
        <w:t xml:space="preserve">produce fully trained, operationally ready </w:t>
      </w:r>
      <w:r w:rsidR="00067D14">
        <w:rPr>
          <w:rFonts w:ascii="Arial" w:hAnsi="Arial" w:cs="Arial"/>
        </w:rPr>
        <w:t>pilots an</w:t>
      </w:r>
      <w:r w:rsidR="00C266CA">
        <w:rPr>
          <w:rFonts w:ascii="Arial" w:hAnsi="Arial" w:cs="Arial"/>
        </w:rPr>
        <w:t>d</w:t>
      </w:r>
      <w:r w:rsidR="00067D14">
        <w:rPr>
          <w:rFonts w:ascii="Arial" w:hAnsi="Arial" w:cs="Arial"/>
        </w:rPr>
        <w:t xml:space="preserve"> </w:t>
      </w:r>
      <w:r w:rsidR="00EB7C6B">
        <w:rPr>
          <w:rFonts w:ascii="Arial" w:hAnsi="Arial" w:cs="Arial"/>
        </w:rPr>
        <w:t>s</w:t>
      </w:r>
      <w:r w:rsidR="00067D14">
        <w:rPr>
          <w:rFonts w:ascii="Arial" w:hAnsi="Arial" w:cs="Arial"/>
        </w:rPr>
        <w:t>pecialists</w:t>
      </w:r>
      <w:r w:rsidR="00883319">
        <w:rPr>
          <w:rFonts w:ascii="Arial" w:hAnsi="Arial" w:cs="Arial"/>
        </w:rPr>
        <w:t xml:space="preserve"> for advanced fighter aircraft. </w:t>
      </w:r>
      <w:r w:rsidR="003A134E">
        <w:rPr>
          <w:rFonts w:ascii="Arial" w:hAnsi="Arial" w:cs="Arial"/>
        </w:rPr>
        <w:t xml:space="preserve">We foresee that bringing in </w:t>
      </w:r>
      <w:r w:rsidR="00C266CA">
        <w:rPr>
          <w:rFonts w:ascii="Arial" w:hAnsi="Arial" w:cs="Arial"/>
        </w:rPr>
        <w:t>an interim fleet w</w:t>
      </w:r>
      <w:r w:rsidR="003A134E">
        <w:rPr>
          <w:rFonts w:ascii="Arial" w:hAnsi="Arial" w:cs="Arial"/>
        </w:rPr>
        <w:t>ould</w:t>
      </w:r>
      <w:r w:rsidR="00C266CA">
        <w:rPr>
          <w:rFonts w:ascii="Arial" w:hAnsi="Arial" w:cs="Arial"/>
        </w:rPr>
        <w:t xml:space="preserve"> create </w:t>
      </w:r>
      <w:r w:rsidR="003A134E">
        <w:rPr>
          <w:rFonts w:ascii="Arial" w:hAnsi="Arial" w:cs="Arial"/>
        </w:rPr>
        <w:t xml:space="preserve">serious practical </w:t>
      </w:r>
      <w:r w:rsidR="00C266CA">
        <w:rPr>
          <w:rFonts w:ascii="Arial" w:hAnsi="Arial" w:cs="Arial"/>
        </w:rPr>
        <w:t>problem</w:t>
      </w:r>
      <w:r w:rsidR="003A134E">
        <w:rPr>
          <w:rFonts w:ascii="Arial" w:hAnsi="Arial" w:cs="Arial"/>
        </w:rPr>
        <w:t>s of this kind.</w:t>
      </w:r>
    </w:p>
    <w:p w:rsidR="00DB4934" w:rsidRDefault="005479E5" w:rsidP="00E611C8">
      <w:pPr>
        <w:rPr>
          <w:rFonts w:ascii="Arial" w:hAnsi="Arial" w:cs="Arial"/>
        </w:rPr>
      </w:pPr>
      <w:r>
        <w:rPr>
          <w:rFonts w:ascii="Arial" w:hAnsi="Arial" w:cs="Arial"/>
        </w:rPr>
        <w:t>Quite apart from such technical issues, we are aware that buying</w:t>
      </w:r>
      <w:r w:rsidR="00CF43ED">
        <w:rPr>
          <w:rFonts w:ascii="Arial" w:hAnsi="Arial" w:cs="Arial"/>
        </w:rPr>
        <w:t xml:space="preserve">, </w:t>
      </w:r>
      <w:r>
        <w:rPr>
          <w:rFonts w:ascii="Arial" w:hAnsi="Arial" w:cs="Arial"/>
        </w:rPr>
        <w:t xml:space="preserve">operating </w:t>
      </w:r>
      <w:r w:rsidR="00CF43ED">
        <w:rPr>
          <w:rFonts w:ascii="Arial" w:hAnsi="Arial" w:cs="Arial"/>
        </w:rPr>
        <w:t xml:space="preserve">and supporting </w:t>
      </w:r>
      <w:r>
        <w:rPr>
          <w:rFonts w:ascii="Arial" w:hAnsi="Arial" w:cs="Arial"/>
        </w:rPr>
        <w:t>an interim fleet of Super Hornets would be an expensive proposition</w:t>
      </w:r>
      <w:r w:rsidR="000B2F3B">
        <w:rPr>
          <w:rFonts w:ascii="Arial" w:hAnsi="Arial" w:cs="Arial"/>
        </w:rPr>
        <w:t>, with cost estimates ranging from $5-</w:t>
      </w:r>
      <w:r w:rsidR="00B46596">
        <w:rPr>
          <w:rFonts w:ascii="Arial" w:hAnsi="Arial" w:cs="Arial"/>
        </w:rPr>
        <w:t>$</w:t>
      </w:r>
      <w:r w:rsidR="000B2F3B">
        <w:rPr>
          <w:rFonts w:ascii="Arial" w:hAnsi="Arial" w:cs="Arial"/>
        </w:rPr>
        <w:t>7 billion. We therefore ask that you</w:t>
      </w:r>
      <w:r w:rsidR="00DB4934">
        <w:rPr>
          <w:rFonts w:ascii="Arial" w:hAnsi="Arial" w:cs="Arial"/>
        </w:rPr>
        <w:t>r government</w:t>
      </w:r>
      <w:r w:rsidR="000B2F3B">
        <w:rPr>
          <w:rFonts w:ascii="Arial" w:hAnsi="Arial" w:cs="Arial"/>
        </w:rPr>
        <w:t xml:space="preserve"> </w:t>
      </w:r>
      <w:r w:rsidR="00CF43ED">
        <w:rPr>
          <w:rFonts w:ascii="Arial" w:hAnsi="Arial" w:cs="Arial"/>
        </w:rPr>
        <w:t>seek</w:t>
      </w:r>
      <w:r w:rsidR="000B2F3B">
        <w:rPr>
          <w:rFonts w:ascii="Arial" w:hAnsi="Arial" w:cs="Arial"/>
        </w:rPr>
        <w:t xml:space="preserve"> </w:t>
      </w:r>
      <w:r w:rsidR="00DB4934">
        <w:rPr>
          <w:rFonts w:ascii="Arial" w:hAnsi="Arial" w:cs="Arial"/>
        </w:rPr>
        <w:t xml:space="preserve">a </w:t>
      </w:r>
      <w:r w:rsidR="000B2F3B">
        <w:rPr>
          <w:rFonts w:ascii="Arial" w:hAnsi="Arial" w:cs="Arial"/>
        </w:rPr>
        <w:t>better way of keeping the RCAF op</w:t>
      </w:r>
      <w:r w:rsidR="00A95B6B">
        <w:rPr>
          <w:rFonts w:ascii="Arial" w:hAnsi="Arial" w:cs="Arial"/>
        </w:rPr>
        <w:t xml:space="preserve">erationally effective until its </w:t>
      </w:r>
      <w:r w:rsidR="00DB4934">
        <w:rPr>
          <w:rFonts w:ascii="Arial" w:hAnsi="Arial" w:cs="Arial"/>
        </w:rPr>
        <w:t>fleet of CF-18s is replaced with a modern fighter.</w:t>
      </w:r>
    </w:p>
    <w:p w:rsidR="00DB4934" w:rsidRDefault="00DB4934" w:rsidP="00E611C8">
      <w:pPr>
        <w:rPr>
          <w:rFonts w:ascii="Arial" w:hAnsi="Arial" w:cs="Arial"/>
        </w:rPr>
      </w:pPr>
      <w:r>
        <w:rPr>
          <w:rFonts w:ascii="Arial" w:hAnsi="Arial" w:cs="Arial"/>
        </w:rPr>
        <w:t>To this end, we respectfully recommend that three important initiatives be undertaken.</w:t>
      </w:r>
    </w:p>
    <w:p w:rsidR="00DB4934" w:rsidRDefault="00DB4934" w:rsidP="00E611C8">
      <w:pPr>
        <w:rPr>
          <w:rFonts w:ascii="Arial" w:hAnsi="Arial" w:cs="Arial"/>
        </w:rPr>
      </w:pPr>
      <w:r>
        <w:rPr>
          <w:rFonts w:ascii="Arial" w:hAnsi="Arial" w:cs="Arial"/>
        </w:rPr>
        <w:lastRenderedPageBreak/>
        <w:t xml:space="preserve">First, the RCAF should be given the necessary resources to </w:t>
      </w:r>
      <w:r w:rsidR="00CF43ED">
        <w:rPr>
          <w:rFonts w:ascii="Arial" w:hAnsi="Arial" w:cs="Arial"/>
        </w:rPr>
        <w:t>conduct</w:t>
      </w:r>
      <w:r>
        <w:rPr>
          <w:rFonts w:ascii="Arial" w:hAnsi="Arial" w:cs="Arial"/>
        </w:rPr>
        <w:t xml:space="preserve"> an </w:t>
      </w:r>
      <w:r w:rsidR="00E2184B">
        <w:rPr>
          <w:rFonts w:ascii="Arial" w:hAnsi="Arial" w:cs="Arial"/>
        </w:rPr>
        <w:t>ag</w:t>
      </w:r>
      <w:r>
        <w:rPr>
          <w:rFonts w:ascii="Arial" w:hAnsi="Arial" w:cs="Arial"/>
        </w:rPr>
        <w:t>gressive recruiting and training process</w:t>
      </w:r>
      <w:r w:rsidR="00E2184B">
        <w:rPr>
          <w:rFonts w:ascii="Arial" w:hAnsi="Arial" w:cs="Arial"/>
        </w:rPr>
        <w:t xml:space="preserve"> to eliminate existing personnel shortfalls and to provide for the interim period leading to CF-18 replacement.</w:t>
      </w:r>
    </w:p>
    <w:p w:rsidR="00E2184B" w:rsidRDefault="00E2184B" w:rsidP="00E611C8">
      <w:pPr>
        <w:rPr>
          <w:rFonts w:ascii="Arial" w:hAnsi="Arial" w:cs="Arial"/>
        </w:rPr>
      </w:pPr>
      <w:r>
        <w:rPr>
          <w:rFonts w:ascii="Arial" w:hAnsi="Arial" w:cs="Arial"/>
        </w:rPr>
        <w:t xml:space="preserve">Second, </w:t>
      </w:r>
      <w:r w:rsidR="006D3500">
        <w:rPr>
          <w:rFonts w:ascii="Arial" w:hAnsi="Arial" w:cs="Arial"/>
        </w:rPr>
        <w:t xml:space="preserve">if your government feels compelled to </w:t>
      </w:r>
      <w:r w:rsidR="00C60448">
        <w:rPr>
          <w:rFonts w:ascii="Arial" w:hAnsi="Arial" w:cs="Arial"/>
        </w:rPr>
        <w:t>acquire</w:t>
      </w:r>
      <w:r w:rsidR="006D3500">
        <w:rPr>
          <w:rFonts w:ascii="Arial" w:hAnsi="Arial" w:cs="Arial"/>
        </w:rPr>
        <w:t xml:space="preserve"> additional fighters for the interim, it s</w:t>
      </w:r>
      <w:r w:rsidR="00CF43ED">
        <w:rPr>
          <w:rFonts w:ascii="Arial" w:hAnsi="Arial" w:cs="Arial"/>
        </w:rPr>
        <w:t xml:space="preserve">hould </w:t>
      </w:r>
      <w:r>
        <w:rPr>
          <w:rFonts w:ascii="Arial" w:hAnsi="Arial" w:cs="Arial"/>
        </w:rPr>
        <w:t>seriously examine the prospect of purchasing</w:t>
      </w:r>
      <w:r w:rsidR="006D3500">
        <w:rPr>
          <w:rFonts w:ascii="Arial" w:hAnsi="Arial" w:cs="Arial"/>
        </w:rPr>
        <w:t xml:space="preserve"> so-called</w:t>
      </w:r>
      <w:r>
        <w:rPr>
          <w:rFonts w:ascii="Arial" w:hAnsi="Arial" w:cs="Arial"/>
        </w:rPr>
        <w:t xml:space="preserve"> legacy Hornets (i.e. </w:t>
      </w:r>
      <w:r w:rsidR="00890F5C">
        <w:rPr>
          <w:rFonts w:ascii="Arial" w:hAnsi="Arial" w:cs="Arial"/>
        </w:rPr>
        <w:t>basically the same as</w:t>
      </w:r>
      <w:r>
        <w:rPr>
          <w:rFonts w:ascii="Arial" w:hAnsi="Arial" w:cs="Arial"/>
        </w:rPr>
        <w:t xml:space="preserve"> our </w:t>
      </w:r>
      <w:r w:rsidR="0051150E">
        <w:rPr>
          <w:rFonts w:ascii="Arial" w:hAnsi="Arial" w:cs="Arial"/>
        </w:rPr>
        <w:t xml:space="preserve">current </w:t>
      </w:r>
      <w:r>
        <w:rPr>
          <w:rFonts w:ascii="Arial" w:hAnsi="Arial" w:cs="Arial"/>
        </w:rPr>
        <w:t>CF-18s) that are increasingly becoming available as Canada’s partner nations replace the</w:t>
      </w:r>
      <w:r w:rsidR="00014E1F">
        <w:rPr>
          <w:rFonts w:ascii="Arial" w:hAnsi="Arial" w:cs="Arial"/>
        </w:rPr>
        <w:t>ir</w:t>
      </w:r>
      <w:r>
        <w:rPr>
          <w:rFonts w:ascii="Arial" w:hAnsi="Arial" w:cs="Arial"/>
        </w:rPr>
        <w:t xml:space="preserve"> older </w:t>
      </w:r>
      <w:r w:rsidR="00014E1F">
        <w:rPr>
          <w:rFonts w:ascii="Arial" w:hAnsi="Arial" w:cs="Arial"/>
        </w:rPr>
        <w:t xml:space="preserve">Hornet </w:t>
      </w:r>
      <w:r>
        <w:rPr>
          <w:rFonts w:ascii="Arial" w:hAnsi="Arial" w:cs="Arial"/>
        </w:rPr>
        <w:t xml:space="preserve">fleets with the F-35. For example, </w:t>
      </w:r>
      <w:r w:rsidR="00890F5C">
        <w:rPr>
          <w:rFonts w:ascii="Arial" w:hAnsi="Arial" w:cs="Arial"/>
        </w:rPr>
        <w:t xml:space="preserve">both the United States Navy and </w:t>
      </w:r>
      <w:r>
        <w:rPr>
          <w:rFonts w:ascii="Arial" w:hAnsi="Arial" w:cs="Arial"/>
        </w:rPr>
        <w:t>the Royal Australian Air Force will have surplus F-18</w:t>
      </w:r>
      <w:r w:rsidR="0051150E">
        <w:rPr>
          <w:rFonts w:ascii="Arial" w:hAnsi="Arial" w:cs="Arial"/>
        </w:rPr>
        <w:t>s</w:t>
      </w:r>
      <w:r>
        <w:rPr>
          <w:rFonts w:ascii="Arial" w:hAnsi="Arial" w:cs="Arial"/>
        </w:rPr>
        <w:t xml:space="preserve"> that are very </w:t>
      </w:r>
      <w:r w:rsidR="0051150E">
        <w:rPr>
          <w:rFonts w:ascii="Arial" w:hAnsi="Arial" w:cs="Arial"/>
        </w:rPr>
        <w:t xml:space="preserve">close in configuration to our own. These would require very little modification to make them essentially identical to the CF-18, </w:t>
      </w:r>
      <w:r w:rsidR="006D3500">
        <w:rPr>
          <w:rFonts w:ascii="Arial" w:hAnsi="Arial" w:cs="Arial"/>
        </w:rPr>
        <w:t>having</w:t>
      </w:r>
      <w:r w:rsidR="00890F5C">
        <w:rPr>
          <w:rFonts w:ascii="Arial" w:hAnsi="Arial" w:cs="Arial"/>
        </w:rPr>
        <w:t xml:space="preserve"> the same operational effectiveness and excellent safety </w:t>
      </w:r>
      <w:r w:rsidR="006D3500">
        <w:rPr>
          <w:rFonts w:ascii="Arial" w:hAnsi="Arial" w:cs="Arial"/>
        </w:rPr>
        <w:t>record as today’s fleet. T</w:t>
      </w:r>
      <w:r w:rsidR="0051150E">
        <w:rPr>
          <w:rFonts w:ascii="Arial" w:hAnsi="Arial" w:cs="Arial"/>
        </w:rPr>
        <w:t xml:space="preserve">he capability exists in </w:t>
      </w:r>
      <w:r w:rsidR="00014E1F">
        <w:rPr>
          <w:rFonts w:ascii="Arial" w:hAnsi="Arial" w:cs="Arial"/>
        </w:rPr>
        <w:t xml:space="preserve">the </w:t>
      </w:r>
      <w:r w:rsidR="0051150E">
        <w:rPr>
          <w:rFonts w:ascii="Arial" w:hAnsi="Arial" w:cs="Arial"/>
        </w:rPr>
        <w:t xml:space="preserve">Canadian aerospace industry to do the </w:t>
      </w:r>
      <w:r w:rsidR="006D3500">
        <w:rPr>
          <w:rFonts w:ascii="Arial" w:hAnsi="Arial" w:cs="Arial"/>
        </w:rPr>
        <w:t>necessary modifications</w:t>
      </w:r>
      <w:r w:rsidR="0051150E">
        <w:rPr>
          <w:rFonts w:ascii="Arial" w:hAnsi="Arial" w:cs="Arial"/>
        </w:rPr>
        <w:t xml:space="preserve">. The acquisition cost would be a fraction of a Super Hornet buy. </w:t>
      </w:r>
      <w:r w:rsidR="00F44452">
        <w:rPr>
          <w:rFonts w:ascii="Arial" w:hAnsi="Arial" w:cs="Arial"/>
        </w:rPr>
        <w:t>Of critical importance,</w:t>
      </w:r>
      <w:r w:rsidR="0051150E">
        <w:rPr>
          <w:rFonts w:ascii="Arial" w:hAnsi="Arial" w:cs="Arial"/>
        </w:rPr>
        <w:t xml:space="preserve"> all the training, logistics and infrastructure needed to support the </w:t>
      </w:r>
      <w:r w:rsidR="00147749">
        <w:rPr>
          <w:rFonts w:ascii="Arial" w:hAnsi="Arial" w:cs="Arial"/>
        </w:rPr>
        <w:t xml:space="preserve">additional </w:t>
      </w:r>
      <w:r w:rsidR="0051150E">
        <w:rPr>
          <w:rFonts w:ascii="Arial" w:hAnsi="Arial" w:cs="Arial"/>
        </w:rPr>
        <w:t xml:space="preserve">CF18s are already in place, and the larger </w:t>
      </w:r>
      <w:r w:rsidR="00014E1F">
        <w:rPr>
          <w:rFonts w:ascii="Arial" w:hAnsi="Arial" w:cs="Arial"/>
        </w:rPr>
        <w:t xml:space="preserve">CF-18 </w:t>
      </w:r>
      <w:r w:rsidR="0051150E">
        <w:rPr>
          <w:rFonts w:ascii="Arial" w:hAnsi="Arial" w:cs="Arial"/>
        </w:rPr>
        <w:t xml:space="preserve">fleet </w:t>
      </w:r>
      <w:r w:rsidR="00412A91">
        <w:rPr>
          <w:rFonts w:ascii="Arial" w:hAnsi="Arial" w:cs="Arial"/>
        </w:rPr>
        <w:t>would fill the operational capability gap in the interim. All of this would be achieved without the cost</w:t>
      </w:r>
      <w:r w:rsidR="00F44452">
        <w:rPr>
          <w:rFonts w:ascii="Arial" w:hAnsi="Arial" w:cs="Arial"/>
        </w:rPr>
        <w:t>, delay</w:t>
      </w:r>
      <w:r w:rsidR="00412A91">
        <w:rPr>
          <w:rFonts w:ascii="Arial" w:hAnsi="Arial" w:cs="Arial"/>
        </w:rPr>
        <w:t xml:space="preserve"> and disruption of burdening the RCAF with a second fleet of fighter</w:t>
      </w:r>
      <w:r w:rsidR="00184899">
        <w:rPr>
          <w:rFonts w:ascii="Arial" w:hAnsi="Arial" w:cs="Arial"/>
        </w:rPr>
        <w:t>s</w:t>
      </w:r>
      <w:r w:rsidR="00412A91">
        <w:rPr>
          <w:rFonts w:ascii="Arial" w:hAnsi="Arial" w:cs="Arial"/>
        </w:rPr>
        <w:t>.</w:t>
      </w:r>
    </w:p>
    <w:p w:rsidR="00CF43ED" w:rsidRDefault="00412A91" w:rsidP="00E611C8">
      <w:pPr>
        <w:rPr>
          <w:rFonts w:ascii="Arial" w:hAnsi="Arial" w:cs="Arial"/>
        </w:rPr>
      </w:pPr>
      <w:r>
        <w:rPr>
          <w:rFonts w:ascii="Arial" w:hAnsi="Arial" w:cs="Arial"/>
        </w:rPr>
        <w:t>Finally, and emphatically, we urge the government</w:t>
      </w:r>
      <w:r w:rsidRPr="00412A91">
        <w:rPr>
          <w:rFonts w:ascii="Arial" w:hAnsi="Arial" w:cs="Arial"/>
        </w:rPr>
        <w:t xml:space="preserve"> </w:t>
      </w:r>
      <w:r>
        <w:rPr>
          <w:rFonts w:ascii="Arial" w:hAnsi="Arial" w:cs="Arial"/>
        </w:rPr>
        <w:t xml:space="preserve">to proceed without further delay to implement the open and fair competition that you promised for replacement of our CF-18s. Completing this within the next few years is entirely feasible, and it would allow for a </w:t>
      </w:r>
      <w:r w:rsidR="00CF43ED">
        <w:rPr>
          <w:rFonts w:ascii="Arial" w:hAnsi="Arial" w:cs="Arial"/>
        </w:rPr>
        <w:t xml:space="preserve">faster, </w:t>
      </w:r>
      <w:r>
        <w:rPr>
          <w:rFonts w:ascii="Arial" w:hAnsi="Arial" w:cs="Arial"/>
        </w:rPr>
        <w:t xml:space="preserve">more effective and </w:t>
      </w:r>
      <w:r w:rsidR="00CF43ED">
        <w:rPr>
          <w:rFonts w:ascii="Arial" w:hAnsi="Arial" w:cs="Arial"/>
        </w:rPr>
        <w:t>much less</w:t>
      </w:r>
      <w:r>
        <w:rPr>
          <w:rFonts w:ascii="Arial" w:hAnsi="Arial" w:cs="Arial"/>
        </w:rPr>
        <w:t xml:space="preserve"> costly transition </w:t>
      </w:r>
      <w:r w:rsidR="00CF43ED">
        <w:rPr>
          <w:rFonts w:ascii="Arial" w:hAnsi="Arial" w:cs="Arial"/>
        </w:rPr>
        <w:t xml:space="preserve">to full operational service by the CF-18’s eventual replacement. </w:t>
      </w:r>
    </w:p>
    <w:p w:rsidR="00CF43ED" w:rsidRDefault="00184899" w:rsidP="00E611C8">
      <w:pPr>
        <w:rPr>
          <w:rFonts w:ascii="Arial" w:hAnsi="Arial" w:cs="Arial"/>
        </w:rPr>
      </w:pPr>
      <w:r>
        <w:rPr>
          <w:rFonts w:ascii="Arial" w:hAnsi="Arial" w:cs="Arial"/>
        </w:rPr>
        <w:t xml:space="preserve">We offer these recommendations based on </w:t>
      </w:r>
      <w:r w:rsidR="00F00ACA">
        <w:rPr>
          <w:rFonts w:ascii="Arial" w:hAnsi="Arial" w:cs="Arial"/>
        </w:rPr>
        <w:t xml:space="preserve">our </w:t>
      </w:r>
      <w:r>
        <w:rPr>
          <w:rFonts w:ascii="Arial" w:hAnsi="Arial" w:cs="Arial"/>
        </w:rPr>
        <w:t xml:space="preserve">collective experience of many years of serving Canada’s air force, with the sole purpose of bringing to your attention </w:t>
      </w:r>
      <w:r w:rsidR="00F00ACA">
        <w:rPr>
          <w:rFonts w:ascii="Arial" w:hAnsi="Arial" w:cs="Arial"/>
        </w:rPr>
        <w:t>some</w:t>
      </w:r>
      <w:r>
        <w:rPr>
          <w:rFonts w:ascii="Arial" w:hAnsi="Arial" w:cs="Arial"/>
        </w:rPr>
        <w:t xml:space="preserve"> important realities regarding the future of </w:t>
      </w:r>
      <w:r w:rsidR="00147749">
        <w:rPr>
          <w:rFonts w:ascii="Arial" w:hAnsi="Arial" w:cs="Arial"/>
        </w:rPr>
        <w:t xml:space="preserve">the RCAF and the nation’s </w:t>
      </w:r>
      <w:proofErr w:type="spellStart"/>
      <w:r w:rsidR="00147749">
        <w:rPr>
          <w:rFonts w:ascii="Arial" w:hAnsi="Arial" w:cs="Arial"/>
        </w:rPr>
        <w:t>defence</w:t>
      </w:r>
      <w:proofErr w:type="spellEnd"/>
      <w:r w:rsidR="00147749">
        <w:rPr>
          <w:rFonts w:ascii="Arial" w:hAnsi="Arial" w:cs="Arial"/>
        </w:rPr>
        <w:t>. We look to you for wisdom in resolving the matters that we have placed before you.</w:t>
      </w:r>
    </w:p>
    <w:p w:rsidR="00147749" w:rsidRDefault="00147749" w:rsidP="00E611C8">
      <w:pPr>
        <w:rPr>
          <w:rFonts w:ascii="Arial" w:hAnsi="Arial" w:cs="Arial"/>
        </w:rPr>
      </w:pPr>
      <w:r>
        <w:rPr>
          <w:rFonts w:ascii="Arial" w:hAnsi="Arial" w:cs="Arial"/>
        </w:rPr>
        <w:t>Sincerely,</w:t>
      </w:r>
    </w:p>
    <w:p w:rsidR="00C60448" w:rsidRDefault="00260641" w:rsidP="00C60448">
      <w:pPr>
        <w:spacing w:line="240" w:lineRule="auto"/>
        <w:rPr>
          <w:rFonts w:ascii="Arial" w:hAnsi="Arial" w:cs="Arial"/>
        </w:rPr>
      </w:pPr>
      <w:r>
        <w:rPr>
          <w:rFonts w:ascii="Arial" w:hAnsi="Arial" w:cs="Arial"/>
        </w:rPr>
        <w:t>Lieutenant-General (Ret’d) Larry Ashley</w:t>
      </w:r>
    </w:p>
    <w:p w:rsidR="00147749" w:rsidRDefault="00147749" w:rsidP="00C60448">
      <w:pPr>
        <w:spacing w:line="240" w:lineRule="auto"/>
        <w:rPr>
          <w:rFonts w:ascii="Arial" w:hAnsi="Arial" w:cs="Arial"/>
        </w:rPr>
      </w:pPr>
      <w:r>
        <w:rPr>
          <w:rFonts w:ascii="Arial" w:hAnsi="Arial" w:cs="Arial"/>
        </w:rPr>
        <w:t xml:space="preserve">Lieutenant-General (Ret’d) </w:t>
      </w:r>
      <w:proofErr w:type="spellStart"/>
      <w:r>
        <w:rPr>
          <w:rFonts w:ascii="Arial" w:hAnsi="Arial" w:cs="Arial"/>
        </w:rPr>
        <w:t>Yvan</w:t>
      </w:r>
      <w:proofErr w:type="spellEnd"/>
      <w:r>
        <w:rPr>
          <w:rFonts w:ascii="Arial" w:hAnsi="Arial" w:cs="Arial"/>
        </w:rPr>
        <w:t xml:space="preserve"> Blondin</w:t>
      </w:r>
      <w:r w:rsidRPr="00147749">
        <w:rPr>
          <w:rFonts w:ascii="Arial" w:hAnsi="Arial" w:cs="Arial"/>
        </w:rPr>
        <w:t xml:space="preserve"> </w:t>
      </w:r>
    </w:p>
    <w:p w:rsidR="00147749" w:rsidRDefault="00147749" w:rsidP="00C60448">
      <w:pPr>
        <w:spacing w:line="240" w:lineRule="auto"/>
        <w:rPr>
          <w:rFonts w:ascii="Arial" w:hAnsi="Arial" w:cs="Arial"/>
        </w:rPr>
      </w:pPr>
      <w:r>
        <w:rPr>
          <w:rFonts w:ascii="Arial" w:hAnsi="Arial" w:cs="Arial"/>
        </w:rPr>
        <w:t>Lieutenant-General (Ret’d) Lloyd Campbell</w:t>
      </w:r>
    </w:p>
    <w:p w:rsidR="00260641" w:rsidRDefault="00147749" w:rsidP="00C60448">
      <w:pPr>
        <w:spacing w:line="240" w:lineRule="auto"/>
        <w:rPr>
          <w:rFonts w:ascii="Arial" w:hAnsi="Arial" w:cs="Arial"/>
        </w:rPr>
      </w:pPr>
      <w:r>
        <w:rPr>
          <w:rFonts w:ascii="Arial" w:hAnsi="Arial" w:cs="Arial"/>
        </w:rPr>
        <w:t xml:space="preserve">Lieutenant-General </w:t>
      </w:r>
      <w:r w:rsidR="00260641">
        <w:rPr>
          <w:rFonts w:ascii="Arial" w:hAnsi="Arial" w:cs="Arial"/>
        </w:rPr>
        <w:t xml:space="preserve">(Ret’d) </w:t>
      </w:r>
      <w:r>
        <w:rPr>
          <w:rFonts w:ascii="Arial" w:hAnsi="Arial" w:cs="Arial"/>
        </w:rPr>
        <w:t xml:space="preserve">Bill Carr, </w:t>
      </w:r>
    </w:p>
    <w:p w:rsidR="00294C20" w:rsidRDefault="00147749" w:rsidP="00C60448">
      <w:pPr>
        <w:spacing w:line="240" w:lineRule="auto"/>
        <w:rPr>
          <w:rFonts w:ascii="Arial" w:hAnsi="Arial" w:cs="Arial"/>
        </w:rPr>
      </w:pPr>
      <w:r>
        <w:rPr>
          <w:rFonts w:ascii="Arial" w:hAnsi="Arial" w:cs="Arial"/>
        </w:rPr>
        <w:t>Lieutenant</w:t>
      </w:r>
      <w:r w:rsidR="006D2FAF">
        <w:rPr>
          <w:rFonts w:ascii="Arial" w:hAnsi="Arial" w:cs="Arial"/>
        </w:rPr>
        <w:t>-</w:t>
      </w:r>
      <w:r>
        <w:rPr>
          <w:rFonts w:ascii="Arial" w:hAnsi="Arial" w:cs="Arial"/>
        </w:rPr>
        <w:t>General (Ret’d) Andr</w:t>
      </w:r>
      <w:r w:rsidR="00C60448">
        <w:rPr>
          <w:rFonts w:ascii="Arial" w:hAnsi="Arial" w:cs="Arial"/>
        </w:rPr>
        <w:t>é</w:t>
      </w:r>
      <w:r>
        <w:rPr>
          <w:rFonts w:ascii="Arial" w:hAnsi="Arial" w:cs="Arial"/>
        </w:rPr>
        <w:t xml:space="preserve"> Deschamps</w:t>
      </w:r>
    </w:p>
    <w:p w:rsidR="00260641" w:rsidRDefault="00147749" w:rsidP="00C60448">
      <w:pPr>
        <w:spacing w:line="240" w:lineRule="auto"/>
        <w:rPr>
          <w:rFonts w:ascii="Arial" w:hAnsi="Arial" w:cs="Arial"/>
        </w:rPr>
      </w:pPr>
      <w:r>
        <w:rPr>
          <w:rFonts w:ascii="Arial" w:hAnsi="Arial" w:cs="Arial"/>
        </w:rPr>
        <w:t xml:space="preserve"> </w:t>
      </w:r>
      <w:r w:rsidR="00260641">
        <w:rPr>
          <w:rFonts w:ascii="Arial" w:hAnsi="Arial" w:cs="Arial"/>
        </w:rPr>
        <w:t>Lieutenan</w:t>
      </w:r>
      <w:r w:rsidR="006D2FAF">
        <w:rPr>
          <w:rFonts w:ascii="Arial" w:hAnsi="Arial" w:cs="Arial"/>
        </w:rPr>
        <w:t>t</w:t>
      </w:r>
      <w:r w:rsidR="00260641">
        <w:rPr>
          <w:rFonts w:ascii="Arial" w:hAnsi="Arial" w:cs="Arial"/>
        </w:rPr>
        <w:t>-General (Ret’d) Dave Huddleston</w:t>
      </w:r>
    </w:p>
    <w:p w:rsidR="00147749" w:rsidRDefault="00260641" w:rsidP="00C60448">
      <w:pPr>
        <w:spacing w:line="240" w:lineRule="auto"/>
        <w:rPr>
          <w:rFonts w:ascii="Arial" w:hAnsi="Arial" w:cs="Arial"/>
        </w:rPr>
      </w:pPr>
      <w:r>
        <w:rPr>
          <w:rFonts w:ascii="Arial" w:hAnsi="Arial" w:cs="Arial"/>
        </w:rPr>
        <w:t>Lieutenant-General (Ret’d) Dave Kinsman</w:t>
      </w:r>
    </w:p>
    <w:p w:rsidR="00260641" w:rsidRDefault="00260641" w:rsidP="00C60448">
      <w:pPr>
        <w:spacing w:line="240" w:lineRule="auto"/>
        <w:rPr>
          <w:rFonts w:ascii="Arial" w:hAnsi="Arial" w:cs="Arial"/>
        </w:rPr>
      </w:pPr>
      <w:r>
        <w:rPr>
          <w:rFonts w:ascii="Arial" w:hAnsi="Arial" w:cs="Arial"/>
        </w:rPr>
        <w:t>Lieutenant-General (Ret’d) Steve Lucas</w:t>
      </w:r>
    </w:p>
    <w:p w:rsidR="00C73B14" w:rsidRDefault="008A203E" w:rsidP="00C60448">
      <w:pPr>
        <w:spacing w:line="240" w:lineRule="auto"/>
        <w:rPr>
          <w:rFonts w:ascii="Arial" w:hAnsi="Arial" w:cs="Arial"/>
        </w:rPr>
      </w:pPr>
      <w:r>
        <w:rPr>
          <w:rFonts w:ascii="Arial" w:hAnsi="Arial" w:cs="Arial"/>
        </w:rPr>
        <w:t>General (Ret’d) Paul Manson</w:t>
      </w:r>
    </w:p>
    <w:p w:rsidR="00260641" w:rsidRDefault="00260641" w:rsidP="00C60448">
      <w:pPr>
        <w:spacing w:line="240" w:lineRule="auto"/>
        <w:rPr>
          <w:rFonts w:ascii="Arial" w:hAnsi="Arial" w:cs="Arial"/>
        </w:rPr>
      </w:pPr>
      <w:r>
        <w:rPr>
          <w:rFonts w:ascii="Arial" w:hAnsi="Arial" w:cs="Arial"/>
        </w:rPr>
        <w:t>Lieutenant-General (Ret’d) D</w:t>
      </w:r>
      <w:r w:rsidR="006110CD">
        <w:rPr>
          <w:rFonts w:ascii="Arial" w:hAnsi="Arial" w:cs="Arial"/>
        </w:rPr>
        <w:t>on</w:t>
      </w:r>
      <w:r>
        <w:rPr>
          <w:rFonts w:ascii="Arial" w:hAnsi="Arial" w:cs="Arial"/>
        </w:rPr>
        <w:t xml:space="preserve"> McNaughton</w:t>
      </w:r>
    </w:p>
    <w:p w:rsidR="00260641" w:rsidRDefault="00260641" w:rsidP="00C60448">
      <w:pPr>
        <w:spacing w:line="240" w:lineRule="auto"/>
        <w:rPr>
          <w:rFonts w:ascii="Arial" w:hAnsi="Arial" w:cs="Arial"/>
        </w:rPr>
      </w:pPr>
      <w:r>
        <w:rPr>
          <w:rFonts w:ascii="Arial" w:hAnsi="Arial" w:cs="Arial"/>
        </w:rPr>
        <w:lastRenderedPageBreak/>
        <w:t xml:space="preserve">Lieutenant-General (Ret’d) Ken </w:t>
      </w:r>
      <w:proofErr w:type="spellStart"/>
      <w:r>
        <w:rPr>
          <w:rFonts w:ascii="Arial" w:hAnsi="Arial" w:cs="Arial"/>
        </w:rPr>
        <w:t>Pennie</w:t>
      </w:r>
      <w:proofErr w:type="spellEnd"/>
    </w:p>
    <w:p w:rsidR="00260641" w:rsidRDefault="00260641" w:rsidP="00C60448">
      <w:pPr>
        <w:spacing w:line="240" w:lineRule="auto"/>
        <w:rPr>
          <w:rFonts w:ascii="Arial" w:hAnsi="Arial" w:cs="Arial"/>
        </w:rPr>
      </w:pPr>
      <w:r>
        <w:rPr>
          <w:rFonts w:ascii="Arial" w:hAnsi="Arial" w:cs="Arial"/>
        </w:rPr>
        <w:t>Lieutenant-General (Ret’d) Fred Sutherland</w:t>
      </w:r>
    </w:p>
    <w:p w:rsidR="008A203E" w:rsidRDefault="00073F19" w:rsidP="00C60448">
      <w:pPr>
        <w:spacing w:line="240" w:lineRule="auto"/>
        <w:rPr>
          <w:rFonts w:ascii="Arial" w:hAnsi="Arial" w:cs="Arial"/>
        </w:rPr>
      </w:pPr>
      <w:r>
        <w:rPr>
          <w:rFonts w:ascii="Arial" w:hAnsi="Arial" w:cs="Arial"/>
        </w:rPr>
        <w:t xml:space="preserve">Lieutenant-General (Ret’d) </w:t>
      </w:r>
      <w:r w:rsidR="008A203E">
        <w:rPr>
          <w:rFonts w:ascii="Arial" w:hAnsi="Arial" w:cs="Arial"/>
        </w:rPr>
        <w:t>Angus Watt</w:t>
      </w:r>
    </w:p>
    <w:p w:rsidR="008A203E" w:rsidRDefault="008A203E" w:rsidP="00C60448">
      <w:pPr>
        <w:tabs>
          <w:tab w:val="left" w:pos="3020"/>
        </w:tabs>
        <w:spacing w:line="240" w:lineRule="auto"/>
        <w:rPr>
          <w:rFonts w:ascii="Arial" w:hAnsi="Arial" w:cs="Arial"/>
        </w:rPr>
      </w:pPr>
    </w:p>
    <w:p w:rsidR="008A203E" w:rsidRDefault="008A203E" w:rsidP="00E611C8">
      <w:pPr>
        <w:rPr>
          <w:rFonts w:ascii="Arial" w:hAnsi="Arial" w:cs="Arial"/>
        </w:rPr>
      </w:pPr>
    </w:p>
    <w:p w:rsidR="008A203E" w:rsidRDefault="008A203E" w:rsidP="00E611C8">
      <w:pPr>
        <w:rPr>
          <w:rFonts w:ascii="Arial" w:hAnsi="Arial" w:cs="Arial"/>
        </w:rPr>
      </w:pPr>
    </w:p>
    <w:p w:rsidR="001A3159" w:rsidRPr="00E611C8" w:rsidRDefault="001A3159" w:rsidP="00E611C8">
      <w:pPr>
        <w:rPr>
          <w:rFonts w:ascii="Arial" w:hAnsi="Arial" w:cs="Arial"/>
        </w:rPr>
      </w:pPr>
    </w:p>
    <w:sectPr w:rsidR="001A3159" w:rsidRPr="00E611C8" w:rsidSect="002D0D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11C8"/>
    <w:rsid w:val="00014E1F"/>
    <w:rsid w:val="00030D37"/>
    <w:rsid w:val="00067D14"/>
    <w:rsid w:val="00073F19"/>
    <w:rsid w:val="000B2F3B"/>
    <w:rsid w:val="000D2CCE"/>
    <w:rsid w:val="000D5C8E"/>
    <w:rsid w:val="00147749"/>
    <w:rsid w:val="00150FB5"/>
    <w:rsid w:val="00184899"/>
    <w:rsid w:val="001A3159"/>
    <w:rsid w:val="001C4ECE"/>
    <w:rsid w:val="00223BE0"/>
    <w:rsid w:val="00260641"/>
    <w:rsid w:val="002762CB"/>
    <w:rsid w:val="00293508"/>
    <w:rsid w:val="00294C20"/>
    <w:rsid w:val="002D0D50"/>
    <w:rsid w:val="0035358F"/>
    <w:rsid w:val="00380360"/>
    <w:rsid w:val="003A134E"/>
    <w:rsid w:val="00412A91"/>
    <w:rsid w:val="004355CA"/>
    <w:rsid w:val="004962C4"/>
    <w:rsid w:val="0051150E"/>
    <w:rsid w:val="005479E5"/>
    <w:rsid w:val="005F6C1D"/>
    <w:rsid w:val="006110CD"/>
    <w:rsid w:val="006D2FAF"/>
    <w:rsid w:val="006D3500"/>
    <w:rsid w:val="00766A04"/>
    <w:rsid w:val="00883319"/>
    <w:rsid w:val="00890F5C"/>
    <w:rsid w:val="008A203E"/>
    <w:rsid w:val="008D6B94"/>
    <w:rsid w:val="00943904"/>
    <w:rsid w:val="00945924"/>
    <w:rsid w:val="009E1BCF"/>
    <w:rsid w:val="00A8625B"/>
    <w:rsid w:val="00A95B6B"/>
    <w:rsid w:val="00AE1EB9"/>
    <w:rsid w:val="00AE59C7"/>
    <w:rsid w:val="00B46596"/>
    <w:rsid w:val="00BA43B1"/>
    <w:rsid w:val="00BE4C60"/>
    <w:rsid w:val="00C266CA"/>
    <w:rsid w:val="00C60448"/>
    <w:rsid w:val="00C622FB"/>
    <w:rsid w:val="00C73B14"/>
    <w:rsid w:val="00CE58A8"/>
    <w:rsid w:val="00CF43ED"/>
    <w:rsid w:val="00D163EB"/>
    <w:rsid w:val="00D263AD"/>
    <w:rsid w:val="00D34E27"/>
    <w:rsid w:val="00D836A9"/>
    <w:rsid w:val="00DB4934"/>
    <w:rsid w:val="00DC0CD6"/>
    <w:rsid w:val="00E03F5D"/>
    <w:rsid w:val="00E2184B"/>
    <w:rsid w:val="00E611C8"/>
    <w:rsid w:val="00EB7C6B"/>
    <w:rsid w:val="00ED0B86"/>
    <w:rsid w:val="00F00ACA"/>
    <w:rsid w:val="00F43EB1"/>
    <w:rsid w:val="00F44452"/>
    <w:rsid w:val="00F81DFD"/>
    <w:rsid w:val="00FE27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D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611C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11C8"/>
    <w:rPr>
      <w:b/>
      <w:bCs/>
      <w:i/>
      <w:iCs/>
      <w:color w:val="4F81BD" w:themeColor="accent1"/>
    </w:rPr>
  </w:style>
  <w:style w:type="paragraph" w:styleId="NoSpacing">
    <w:name w:val="No Spacing"/>
    <w:uiPriority w:val="1"/>
    <w:qFormat/>
    <w:rsid w:val="00E611C8"/>
    <w:pPr>
      <w:spacing w:after="0" w:line="240" w:lineRule="auto"/>
    </w:pPr>
  </w:style>
  <w:style w:type="character" w:styleId="IntenseEmphasis">
    <w:name w:val="Intense Emphasis"/>
    <w:basedOn w:val="DefaultParagraphFont"/>
    <w:uiPriority w:val="21"/>
    <w:qFormat/>
    <w:rsid w:val="00E611C8"/>
    <w:rPr>
      <w:b/>
      <w:bCs/>
      <w:i/>
      <w:iCs/>
      <w:color w:val="4F81BD" w:themeColor="accent1"/>
    </w:rPr>
  </w:style>
  <w:style w:type="paragraph" w:styleId="BalloonText">
    <w:name w:val="Balloon Text"/>
    <w:basedOn w:val="Normal"/>
    <w:link w:val="BalloonTextChar"/>
    <w:uiPriority w:val="99"/>
    <w:semiHidden/>
    <w:unhideWhenUsed/>
    <w:rsid w:val="00B46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59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A0320-1C66-4161-B5BA-7F2E429E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Deschamps</dc:creator>
  <cp:lastModifiedBy>Marc</cp:lastModifiedBy>
  <cp:revision>2</cp:revision>
  <cp:lastPrinted>2017-02-09T15:41:00Z</cp:lastPrinted>
  <dcterms:created xsi:type="dcterms:W3CDTF">2017-02-23T14:35:00Z</dcterms:created>
  <dcterms:modified xsi:type="dcterms:W3CDTF">2017-02-23T14:35:00Z</dcterms:modified>
</cp:coreProperties>
</file>